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90" w:rsidRDefault="00CC53BF">
      <w:proofErr w:type="gramStart"/>
      <w:r w:rsidRPr="00CC53BF">
        <w:rPr>
          <w:b/>
          <w:sz w:val="52"/>
          <w:szCs w:val="52"/>
        </w:rPr>
        <w:t>PREGNANCY Test and Calving details</w:t>
      </w:r>
      <w:r>
        <w:t>.</w:t>
      </w:r>
      <w:proofErr w:type="gramEnd"/>
    </w:p>
    <w:p w:rsidR="00CC53BF" w:rsidRDefault="00793374" w:rsidP="00CC53BF">
      <w:pPr>
        <w:pStyle w:val="ListParagraph"/>
        <w:numPr>
          <w:ilvl w:val="0"/>
          <w:numId w:val="1"/>
        </w:numPr>
      </w:pPr>
      <w:r>
        <w:t>The following d</w:t>
      </w:r>
      <w:r w:rsidR="00CC53BF">
        <w:t xml:space="preserve">etails </w:t>
      </w:r>
      <w:r>
        <w:t>relate to</w:t>
      </w:r>
      <w:r w:rsidR="00CC53BF">
        <w:t xml:space="preserve"> the Supplementary Sheet.</w:t>
      </w:r>
    </w:p>
    <w:p w:rsidR="00527138" w:rsidRDefault="00527138" w:rsidP="00CC53BF">
      <w:pPr>
        <w:pStyle w:val="ListParagraph"/>
        <w:numPr>
          <w:ilvl w:val="0"/>
          <w:numId w:val="1"/>
        </w:numPr>
      </w:pPr>
      <w:r>
        <w:t>PTIC (RED) 4 months &amp; over in Calf, (BLUE) up to 4 months in Calf</w:t>
      </w:r>
    </w:p>
    <w:p w:rsidR="00527138" w:rsidRDefault="00527138" w:rsidP="00CC53BF">
      <w:pPr>
        <w:pStyle w:val="ListParagraph"/>
        <w:numPr>
          <w:ilvl w:val="0"/>
          <w:numId w:val="1"/>
        </w:numPr>
      </w:pPr>
      <w:r>
        <w:t xml:space="preserve">PTIC (BLANK) Cows </w:t>
      </w:r>
      <w:r w:rsidR="0017074C">
        <w:t>that have calved</w:t>
      </w:r>
      <w:r w:rsidR="00286C0B">
        <w:t xml:space="preserve"> since 1/01/2015 </w:t>
      </w:r>
      <w:r>
        <w:t>as per calving dates</w:t>
      </w:r>
      <w:r w:rsidR="0017074C">
        <w:t xml:space="preserve"> (NOT tested)</w:t>
      </w:r>
    </w:p>
    <w:p w:rsidR="007D0A70" w:rsidRDefault="00793374" w:rsidP="007D0A70">
      <w:pPr>
        <w:pStyle w:val="ListParagraph"/>
      </w:pPr>
      <w:proofErr w:type="gramStart"/>
      <w:r>
        <w:t>or</w:t>
      </w:r>
      <w:proofErr w:type="gramEnd"/>
      <w:r w:rsidR="007D0A70">
        <w:t xml:space="preserve"> cows</w:t>
      </w:r>
      <w:r>
        <w:t xml:space="preserve"> </w:t>
      </w:r>
      <w:r w:rsidRPr="00793374">
        <w:t>too early to DETECT</w:t>
      </w:r>
      <w:r w:rsidR="007D0A70">
        <w:t>.</w:t>
      </w:r>
    </w:p>
    <w:p w:rsidR="00AB78CF" w:rsidRDefault="00AB78CF" w:rsidP="008E2220">
      <w:pPr>
        <w:pStyle w:val="ListParagraph"/>
        <w:numPr>
          <w:ilvl w:val="0"/>
          <w:numId w:val="1"/>
        </w:numPr>
      </w:pPr>
      <w:r>
        <w:t>The followi</w:t>
      </w:r>
      <w:r w:rsidR="007D0A70">
        <w:t xml:space="preserve">ng LOTS </w:t>
      </w:r>
      <w:r>
        <w:t>12, 13, 14, 29, 39, 42, 45,46, 63, 75, 86, 87, 88</w:t>
      </w:r>
      <w:r w:rsidR="008E2220">
        <w:t xml:space="preserve">, </w:t>
      </w:r>
      <w:r w:rsidR="008E2220" w:rsidRPr="008E2220">
        <w:t xml:space="preserve">Calves have been weaned  </w:t>
      </w:r>
      <w:r w:rsidR="008E2220">
        <w:t>off and their Pregnancy Status is as per the Supplementary</w:t>
      </w:r>
      <w:r w:rsidR="00F04DCF">
        <w:t xml:space="preserve"> Sheet</w:t>
      </w:r>
      <w:bookmarkStart w:id="0" w:name="_GoBack"/>
      <w:bookmarkEnd w:id="0"/>
      <w:r w:rsidR="008E2220">
        <w:t>.</w:t>
      </w:r>
    </w:p>
    <w:p w:rsidR="00286C0B" w:rsidRPr="00AB78CF" w:rsidRDefault="00286C0B" w:rsidP="00AB78CF">
      <w:pPr>
        <w:rPr>
          <w:b/>
          <w:sz w:val="52"/>
          <w:szCs w:val="52"/>
        </w:rPr>
      </w:pPr>
      <w:r w:rsidRPr="00286C0B">
        <w:rPr>
          <w:b/>
          <w:sz w:val="52"/>
          <w:szCs w:val="52"/>
        </w:rPr>
        <w:t xml:space="preserve">Heifers </w:t>
      </w:r>
      <w:r w:rsidR="00AB78CF">
        <w:rPr>
          <w:b/>
          <w:sz w:val="52"/>
          <w:szCs w:val="52"/>
        </w:rPr>
        <w:t>in LOTS 101-120</w:t>
      </w:r>
    </w:p>
    <w:p w:rsidR="00286C0B" w:rsidRDefault="00AB78CF" w:rsidP="00AB78CF">
      <w:pPr>
        <w:pStyle w:val="ListParagraph"/>
        <w:numPr>
          <w:ilvl w:val="0"/>
          <w:numId w:val="2"/>
        </w:numPr>
      </w:pPr>
      <w:r>
        <w:t>Have not been Pregnancy tested, d</w:t>
      </w:r>
      <w:r w:rsidR="00286C0B">
        <w:t>ue to a short joining period.</w:t>
      </w:r>
    </w:p>
    <w:p w:rsidR="00286C0B" w:rsidRDefault="00AB78CF" w:rsidP="00AB78CF">
      <w:pPr>
        <w:pStyle w:val="ListParagraph"/>
        <w:numPr>
          <w:ilvl w:val="0"/>
          <w:numId w:val="2"/>
        </w:numPr>
      </w:pPr>
      <w:r>
        <w:t>To</w:t>
      </w:r>
      <w:r w:rsidR="007D0A70">
        <w:t xml:space="preserve"> DUARRAN KINTYRE K192 by Diesel.</w:t>
      </w:r>
    </w:p>
    <w:p w:rsidR="007D0A70" w:rsidRDefault="007D0A70" w:rsidP="00AB78CF">
      <w:pPr>
        <w:pStyle w:val="ListParagraph"/>
        <w:numPr>
          <w:ilvl w:val="0"/>
          <w:numId w:val="2"/>
        </w:numPr>
      </w:pPr>
      <w:r>
        <w:t>Since the 26</w:t>
      </w:r>
      <w:r w:rsidRPr="007D0A70">
        <w:rPr>
          <w:vertAlign w:val="superscript"/>
        </w:rPr>
        <w:t>th</w:t>
      </w:r>
      <w:r>
        <w:t>January 2015.</w:t>
      </w:r>
    </w:p>
    <w:p w:rsidR="00286C0B" w:rsidRDefault="00286C0B" w:rsidP="00286C0B"/>
    <w:sectPr w:rsidR="00286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9AB"/>
    <w:multiLevelType w:val="hybridMultilevel"/>
    <w:tmpl w:val="81507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E668B"/>
    <w:multiLevelType w:val="hybridMultilevel"/>
    <w:tmpl w:val="9EEEA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BF"/>
    <w:rsid w:val="0017074C"/>
    <w:rsid w:val="00286C0B"/>
    <w:rsid w:val="00313C53"/>
    <w:rsid w:val="004A4660"/>
    <w:rsid w:val="00527138"/>
    <w:rsid w:val="005A6190"/>
    <w:rsid w:val="00793374"/>
    <w:rsid w:val="007D0A70"/>
    <w:rsid w:val="008E2220"/>
    <w:rsid w:val="00AB78CF"/>
    <w:rsid w:val="00CC53BF"/>
    <w:rsid w:val="00F0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Agrium Australia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Col</dc:creator>
  <cp:lastModifiedBy>Campbell, Col</cp:lastModifiedBy>
  <cp:revision>2</cp:revision>
  <cp:lastPrinted>2015-04-15T00:17:00Z</cp:lastPrinted>
  <dcterms:created xsi:type="dcterms:W3CDTF">2015-04-15T00:21:00Z</dcterms:created>
  <dcterms:modified xsi:type="dcterms:W3CDTF">2015-04-15T00:21:00Z</dcterms:modified>
</cp:coreProperties>
</file>