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67DE" w14:textId="2FA747B4" w:rsidR="00962FB8" w:rsidRPr="004A61DE" w:rsidRDefault="00962FB8" w:rsidP="004A61D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224D1E" wp14:editId="32E911A4">
            <wp:simplePos x="0" y="0"/>
            <wp:positionH relativeFrom="column">
              <wp:posOffset>3703320</wp:posOffset>
            </wp:positionH>
            <wp:positionV relativeFrom="paragraph">
              <wp:posOffset>-15240</wp:posOffset>
            </wp:positionV>
            <wp:extent cx="2103120" cy="2103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726">
        <w:rPr>
          <w:b/>
          <w:bCs/>
          <w:sz w:val="32"/>
          <w:szCs w:val="32"/>
        </w:rPr>
        <w:t>Supplementary Sheet 2023</w:t>
      </w:r>
    </w:p>
    <w:p w14:paraId="76D5BFCB" w14:textId="708D8E7E" w:rsidR="00962FB8" w:rsidRPr="00C15726" w:rsidRDefault="00962FB8" w:rsidP="00962FB8">
      <w:pPr>
        <w:rPr>
          <w:b/>
          <w:bCs/>
          <w:i/>
          <w:iCs/>
          <w:sz w:val="24"/>
          <w:szCs w:val="24"/>
        </w:rPr>
      </w:pPr>
      <w:r w:rsidRPr="00C15726">
        <w:rPr>
          <w:b/>
          <w:bCs/>
          <w:i/>
          <w:iCs/>
          <w:sz w:val="24"/>
          <w:szCs w:val="24"/>
        </w:rPr>
        <w:t>Withdrawals</w:t>
      </w:r>
    </w:p>
    <w:p w14:paraId="35CBCFC3" w14:textId="119FDE47" w:rsidR="00962FB8" w:rsidRPr="00C15726" w:rsidRDefault="00962FB8" w:rsidP="00962FB8">
      <w:pPr>
        <w:rPr>
          <w:sz w:val="24"/>
          <w:szCs w:val="24"/>
        </w:rPr>
      </w:pPr>
      <w:r w:rsidRPr="00C15726">
        <w:rPr>
          <w:sz w:val="24"/>
          <w:szCs w:val="24"/>
        </w:rPr>
        <w:t>Lots 3, 5, 15, 36, 37, 40, 41, 47, 66, 75, 85</w:t>
      </w:r>
    </w:p>
    <w:p w14:paraId="6B42B694" w14:textId="77777777" w:rsidR="00962FB8" w:rsidRPr="00C15726" w:rsidRDefault="00962FB8" w:rsidP="00962FB8">
      <w:pPr>
        <w:rPr>
          <w:sz w:val="24"/>
          <w:szCs w:val="24"/>
        </w:rPr>
      </w:pPr>
    </w:p>
    <w:p w14:paraId="43635E69" w14:textId="7A906DEC" w:rsidR="00962FB8" w:rsidRPr="00C15726" w:rsidRDefault="00962FB8" w:rsidP="00962FB8">
      <w:pPr>
        <w:rPr>
          <w:b/>
          <w:bCs/>
          <w:i/>
          <w:iCs/>
          <w:sz w:val="24"/>
          <w:szCs w:val="24"/>
        </w:rPr>
      </w:pPr>
      <w:r w:rsidRPr="00C15726">
        <w:rPr>
          <w:b/>
          <w:bCs/>
          <w:i/>
          <w:iCs/>
          <w:sz w:val="24"/>
          <w:szCs w:val="24"/>
        </w:rPr>
        <w:t>Scurred not recorded in the Catalogue</w:t>
      </w:r>
    </w:p>
    <w:p w14:paraId="585B07C3" w14:textId="3246A481" w:rsidR="00962FB8" w:rsidRPr="00C15726" w:rsidRDefault="00962FB8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45</w:t>
      </w:r>
    </w:p>
    <w:p w14:paraId="36D5E07B" w14:textId="43CF7E79" w:rsidR="00962FB8" w:rsidRPr="00C15726" w:rsidRDefault="00962FB8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59</w:t>
      </w:r>
    </w:p>
    <w:p w14:paraId="7FEBF1C7" w14:textId="44B83997" w:rsidR="00962FB8" w:rsidRPr="00C15726" w:rsidRDefault="00962FB8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83</w:t>
      </w:r>
    </w:p>
    <w:p w14:paraId="2268D13B" w14:textId="05389A22" w:rsidR="00962FB8" w:rsidRPr="00C15726" w:rsidRDefault="00962FB8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84</w:t>
      </w:r>
    </w:p>
    <w:p w14:paraId="5D7F89B1" w14:textId="6365BB26" w:rsidR="00962FB8" w:rsidRPr="00C15726" w:rsidRDefault="00962FB8" w:rsidP="004A61DE">
      <w:pPr>
        <w:spacing w:line="240" w:lineRule="auto"/>
        <w:rPr>
          <w:b/>
          <w:bCs/>
          <w:i/>
          <w:iCs/>
          <w:sz w:val="24"/>
          <w:szCs w:val="24"/>
        </w:rPr>
      </w:pPr>
      <w:r w:rsidRPr="00C15726">
        <w:rPr>
          <w:b/>
          <w:bCs/>
          <w:i/>
          <w:iCs/>
          <w:sz w:val="24"/>
          <w:szCs w:val="24"/>
        </w:rPr>
        <w:t>Horned#</w:t>
      </w:r>
      <w:r w:rsidR="00A70058">
        <w:rPr>
          <w:b/>
          <w:bCs/>
          <w:i/>
          <w:iCs/>
          <w:sz w:val="24"/>
          <w:szCs w:val="24"/>
        </w:rPr>
        <w:t xml:space="preserve"> not recorded in the Catalogue</w:t>
      </w:r>
    </w:p>
    <w:p w14:paraId="50A7CE38" w14:textId="290F5379" w:rsidR="00962FB8" w:rsidRPr="00C15726" w:rsidRDefault="00962FB8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89</w:t>
      </w:r>
    </w:p>
    <w:p w14:paraId="02034576" w14:textId="77777777" w:rsidR="00962FB8" w:rsidRPr="00C15726" w:rsidRDefault="00962FB8" w:rsidP="00962FB8">
      <w:pPr>
        <w:rPr>
          <w:sz w:val="24"/>
          <w:szCs w:val="24"/>
        </w:rPr>
      </w:pPr>
    </w:p>
    <w:p w14:paraId="71F0F00A" w14:textId="5C6D67D5" w:rsidR="00962FB8" w:rsidRPr="00C15726" w:rsidRDefault="00962FB8" w:rsidP="004A61DE">
      <w:pPr>
        <w:spacing w:line="240" w:lineRule="auto"/>
        <w:rPr>
          <w:sz w:val="24"/>
          <w:szCs w:val="24"/>
        </w:rPr>
      </w:pPr>
      <w:r w:rsidRPr="00C15726">
        <w:rPr>
          <w:b/>
          <w:bCs/>
          <w:i/>
          <w:iCs/>
          <w:sz w:val="24"/>
          <w:szCs w:val="24"/>
        </w:rPr>
        <w:t>Tattoo Changes</w:t>
      </w:r>
      <w:r w:rsidRPr="00C15726">
        <w:rPr>
          <w:sz w:val="24"/>
          <w:szCs w:val="24"/>
        </w:rPr>
        <w:t xml:space="preserve"> – Lot 62 is tattooed S81</w:t>
      </w:r>
    </w:p>
    <w:p w14:paraId="519E4DF6" w14:textId="59C047D9" w:rsidR="00962FB8" w:rsidRPr="00C15726" w:rsidRDefault="00962FB8" w:rsidP="004A61DE">
      <w:pPr>
        <w:spacing w:line="240" w:lineRule="auto"/>
        <w:rPr>
          <w:sz w:val="24"/>
          <w:szCs w:val="24"/>
        </w:rPr>
      </w:pPr>
      <w:r w:rsidRPr="00C15726">
        <w:rPr>
          <w:b/>
          <w:bCs/>
          <w:i/>
          <w:iCs/>
          <w:sz w:val="24"/>
          <w:szCs w:val="24"/>
        </w:rPr>
        <w:t xml:space="preserve">Tattoo Changes </w:t>
      </w:r>
      <w:r w:rsidRPr="00C15726">
        <w:rPr>
          <w:sz w:val="24"/>
          <w:szCs w:val="24"/>
        </w:rPr>
        <w:t xml:space="preserve">– Lot 76 is tattooed </w:t>
      </w:r>
      <w:r w:rsidR="00C15726" w:rsidRPr="00C15726">
        <w:rPr>
          <w:sz w:val="24"/>
          <w:szCs w:val="24"/>
        </w:rPr>
        <w:t>S62</w:t>
      </w:r>
    </w:p>
    <w:p w14:paraId="1E84FFCD" w14:textId="77777777" w:rsidR="00C15726" w:rsidRPr="00C15726" w:rsidRDefault="00C15726" w:rsidP="00962FB8">
      <w:pPr>
        <w:rPr>
          <w:sz w:val="24"/>
          <w:szCs w:val="24"/>
        </w:rPr>
      </w:pPr>
    </w:p>
    <w:p w14:paraId="570089FD" w14:textId="7BEDF7D5" w:rsidR="00C15726" w:rsidRPr="00C15726" w:rsidRDefault="00C15726" w:rsidP="00962FB8">
      <w:pPr>
        <w:rPr>
          <w:b/>
          <w:bCs/>
          <w:i/>
          <w:iCs/>
          <w:sz w:val="24"/>
          <w:szCs w:val="24"/>
        </w:rPr>
      </w:pPr>
      <w:r w:rsidRPr="00C15726">
        <w:rPr>
          <w:b/>
          <w:bCs/>
          <w:i/>
          <w:iCs/>
          <w:sz w:val="24"/>
          <w:szCs w:val="24"/>
        </w:rPr>
        <w:t>Bulls used in Herd</w:t>
      </w:r>
    </w:p>
    <w:p w14:paraId="6B9F72D7" w14:textId="1353B315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1 - 20 straws of semen retained, 80 straws to go with purchaser, Joined to cows, Morphology tested</w:t>
      </w:r>
    </w:p>
    <w:p w14:paraId="53006E47" w14:textId="7954161E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 xml:space="preserve">Lot 13 - Used in stud cows over summer </w:t>
      </w:r>
    </w:p>
    <w:p w14:paraId="48F3D280" w14:textId="02FE3FDA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16 - Used over 42 stud cows, cows have PTIC</w:t>
      </w:r>
    </w:p>
    <w:p w14:paraId="479B1F6F" w14:textId="36A04EBF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72 - 100 straws retained for inherd use, 100 straws to the purchaser, Llandillo retain half international semen right</w:t>
      </w:r>
    </w:p>
    <w:p w14:paraId="0E313109" w14:textId="5BBB23A7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84 -  Joined in stud cows spring 2022</w:t>
      </w:r>
    </w:p>
    <w:p w14:paraId="1986608D" w14:textId="5F305EDC" w:rsid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87 - Used in 15 Stud heifers</w:t>
      </w:r>
    </w:p>
    <w:p w14:paraId="3F4C4E18" w14:textId="77777777" w:rsidR="00C15726" w:rsidRDefault="00C15726" w:rsidP="00962FB8">
      <w:pPr>
        <w:rPr>
          <w:sz w:val="24"/>
          <w:szCs w:val="24"/>
        </w:rPr>
      </w:pPr>
    </w:p>
    <w:p w14:paraId="1D1F1542" w14:textId="5FF2BBAC" w:rsidR="00C15726" w:rsidRPr="00C15726" w:rsidRDefault="00C15726" w:rsidP="004A61DE">
      <w:pPr>
        <w:spacing w:line="240" w:lineRule="auto"/>
        <w:rPr>
          <w:b/>
          <w:bCs/>
          <w:i/>
          <w:iCs/>
          <w:sz w:val="24"/>
          <w:szCs w:val="24"/>
        </w:rPr>
      </w:pPr>
      <w:r w:rsidRPr="00C15726">
        <w:rPr>
          <w:b/>
          <w:bCs/>
          <w:i/>
          <w:iCs/>
          <w:sz w:val="24"/>
          <w:szCs w:val="24"/>
        </w:rPr>
        <w:t>Female Joinings</w:t>
      </w:r>
    </w:p>
    <w:p w14:paraId="46C0E411" w14:textId="085494D2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94 - PTIC A</w:t>
      </w:r>
      <w:r w:rsidR="00A6684E">
        <w:rPr>
          <w:sz w:val="24"/>
          <w:szCs w:val="24"/>
        </w:rPr>
        <w:t>I</w:t>
      </w:r>
      <w:r w:rsidRPr="00C15726">
        <w:rPr>
          <w:sz w:val="24"/>
          <w:szCs w:val="24"/>
        </w:rPr>
        <w:t>ed Okawa Kingpin 200156, backmated to Grathlyn Startup Lot 13</w:t>
      </w:r>
    </w:p>
    <w:p w14:paraId="1F497BF6" w14:textId="434FD4BA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96 - 90 days PTIC to Llandillo Soldier S042 Lot 72</w:t>
      </w:r>
    </w:p>
    <w:p w14:paraId="785E8486" w14:textId="01102921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97 - 90 days PTIC to Llandillo Soldier S042 Lot 72</w:t>
      </w:r>
    </w:p>
    <w:p w14:paraId="699BED2B" w14:textId="23478711" w:rsidR="00C15726" w:rsidRPr="00C15726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98, 101, 102 – Unjoined</w:t>
      </w:r>
    </w:p>
    <w:p w14:paraId="5F931EB6" w14:textId="3F769DB5" w:rsidR="00C15726" w:rsidRPr="004A61DE" w:rsidRDefault="00C15726" w:rsidP="004A61DE">
      <w:pPr>
        <w:spacing w:line="240" w:lineRule="auto"/>
        <w:rPr>
          <w:sz w:val="24"/>
          <w:szCs w:val="24"/>
        </w:rPr>
      </w:pPr>
      <w:r w:rsidRPr="00C15726">
        <w:rPr>
          <w:sz w:val="24"/>
          <w:szCs w:val="24"/>
        </w:rPr>
        <w:t>Lot 103 - 4 embryos. Embryos stored at Holbrook Breeders</w:t>
      </w:r>
    </w:p>
    <w:sectPr w:rsidR="00C15726" w:rsidRPr="004A6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8"/>
    <w:rsid w:val="00223842"/>
    <w:rsid w:val="004A61DE"/>
    <w:rsid w:val="008E3621"/>
    <w:rsid w:val="00962FB8"/>
    <w:rsid w:val="00A6684E"/>
    <w:rsid w:val="00A70058"/>
    <w:rsid w:val="00C15726"/>
    <w:rsid w:val="00F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97C6"/>
  <w15:chartTrackingRefBased/>
  <w15:docId w15:val="{520E3910-E278-4A11-8A76-A77F7C4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Rayner</dc:creator>
  <cp:keywords/>
  <dc:description/>
  <cp:lastModifiedBy>Brooke Rayner</cp:lastModifiedBy>
  <cp:revision>2</cp:revision>
  <dcterms:created xsi:type="dcterms:W3CDTF">2023-06-05T02:37:00Z</dcterms:created>
  <dcterms:modified xsi:type="dcterms:W3CDTF">2023-06-05T02:37:00Z</dcterms:modified>
</cp:coreProperties>
</file>