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22D6" w14:textId="77777777" w:rsidR="00024364" w:rsidRPr="00024364" w:rsidRDefault="00024364" w:rsidP="00024364">
      <w:pPr>
        <w:rPr>
          <w:u w:val="single"/>
        </w:rPr>
      </w:pPr>
    </w:p>
    <w:p w14:paraId="21D96788" w14:textId="53C7174F" w:rsidR="00550F99" w:rsidRDefault="00550F99" w:rsidP="00024364">
      <w:r>
        <w:t xml:space="preserve">Quartz </w:t>
      </w:r>
      <w:r w:rsidR="00F64C23">
        <w:t xml:space="preserve">Australian White </w:t>
      </w:r>
      <w:r w:rsidR="009F2351" w:rsidRPr="009F2351">
        <w:t>your source of leading</w:t>
      </w:r>
      <w:r w:rsidR="005D7EB0">
        <w:t xml:space="preserve"> </w:t>
      </w:r>
      <w:proofErr w:type="spellStart"/>
      <w:r w:rsidR="005D7EB0">
        <w:t>Tattykeel</w:t>
      </w:r>
      <w:proofErr w:type="spellEnd"/>
      <w:r w:rsidR="009F2351" w:rsidRPr="009F2351">
        <w:t xml:space="preserve"> genetics</w:t>
      </w:r>
      <w:r w:rsidR="00C83582">
        <w:t xml:space="preserve"> </w:t>
      </w:r>
      <w:r>
        <w:t>is committed to collection of data</w:t>
      </w:r>
      <w:r w:rsidR="007E4EBA">
        <w:t xml:space="preserve"> assist</w:t>
      </w:r>
      <w:r w:rsidR="004F34D4">
        <w:t>ing</w:t>
      </w:r>
      <w:r w:rsidR="007E4EBA">
        <w:t xml:space="preserve"> your purchase </w:t>
      </w:r>
      <w:r w:rsidR="004124E3">
        <w:t>including</w:t>
      </w:r>
      <w:r w:rsidR="001A5A06">
        <w:t xml:space="preserve"> Pedigrees, </w:t>
      </w:r>
      <w:r w:rsidR="00F7185E">
        <w:t>B</w:t>
      </w:r>
      <w:r w:rsidR="00CF481F">
        <w:t>irth</w:t>
      </w:r>
      <w:r w:rsidR="008C325E">
        <w:t xml:space="preserve">, </w:t>
      </w:r>
      <w:r w:rsidR="00F7185E">
        <w:t>W</w:t>
      </w:r>
      <w:r w:rsidR="008C325E">
        <w:t>eaning,</w:t>
      </w:r>
      <w:r w:rsidR="00F7185E">
        <w:t xml:space="preserve"> Early </w:t>
      </w:r>
      <w:r w:rsidR="0077182D">
        <w:t>post weaning &amp; Yearling weights.</w:t>
      </w:r>
      <w:r w:rsidR="008C325E">
        <w:t xml:space="preserve"> </w:t>
      </w:r>
    </w:p>
    <w:p w14:paraId="1E347A3E" w14:textId="48425203" w:rsidR="002452B8" w:rsidRPr="006A743E" w:rsidRDefault="007D065F" w:rsidP="002452B8">
      <w:r>
        <w:t xml:space="preserve">Sale </w:t>
      </w:r>
      <w:r w:rsidR="002452B8">
        <w:t xml:space="preserve">Lots </w:t>
      </w:r>
      <w:r>
        <w:t xml:space="preserve">are </w:t>
      </w:r>
      <w:r w:rsidR="002452B8">
        <w:t>sorted by lambing</w:t>
      </w:r>
      <w:r w:rsidR="00C17AE9">
        <w:t xml:space="preserve"> management</w:t>
      </w:r>
      <w:r w:rsidR="002452B8">
        <w:t xml:space="preserve"> group and ranked in descending Early Post Weaning Weight within each group. (% Early Post Weaning Weight 100% = Average of the group)</w:t>
      </w:r>
    </w:p>
    <w:p w14:paraId="4C072565" w14:textId="0D6FDC59" w:rsidR="00C56768" w:rsidRPr="005B36D9" w:rsidRDefault="00521A98" w:rsidP="005B36D9">
      <w:pPr>
        <w:pStyle w:val="ListParagraph"/>
        <w:numPr>
          <w:ilvl w:val="0"/>
          <w:numId w:val="1"/>
        </w:numPr>
      </w:pPr>
      <w:r w:rsidRPr="005B36D9">
        <w:t>Lots 1-12 October Born</w:t>
      </w:r>
    </w:p>
    <w:p w14:paraId="725AC9BF" w14:textId="03A549E7" w:rsidR="00521A98" w:rsidRPr="005B36D9" w:rsidRDefault="00521A98" w:rsidP="005B36D9">
      <w:pPr>
        <w:pStyle w:val="ListParagraph"/>
        <w:numPr>
          <w:ilvl w:val="0"/>
          <w:numId w:val="1"/>
        </w:numPr>
      </w:pPr>
      <w:r w:rsidRPr="005B36D9">
        <w:t>Lots 13-</w:t>
      </w:r>
      <w:r w:rsidR="001F7805" w:rsidRPr="005B36D9">
        <w:t>29 November Born</w:t>
      </w:r>
    </w:p>
    <w:p w14:paraId="5A292771" w14:textId="4828F4A1" w:rsidR="001F7805" w:rsidRDefault="001F7805" w:rsidP="005B36D9">
      <w:pPr>
        <w:pStyle w:val="ListParagraph"/>
        <w:numPr>
          <w:ilvl w:val="0"/>
          <w:numId w:val="1"/>
        </w:numPr>
      </w:pPr>
      <w:r w:rsidRPr="005B36D9">
        <w:t>Lots 30-33</w:t>
      </w:r>
      <w:r w:rsidR="008D7711" w:rsidRPr="005B36D9">
        <w:t xml:space="preserve"> December Born</w:t>
      </w:r>
    </w:p>
    <w:p w14:paraId="03C9ACD9" w14:textId="06F53A90" w:rsidR="00C40C31" w:rsidRDefault="00C40C31" w:rsidP="00442936">
      <w:r>
        <w:t>AWSBA Blue Tag Flock Rams,</w:t>
      </w:r>
      <w:r w:rsidRPr="00C40C31">
        <w:t xml:space="preserve"> Brucellosis accredited</w:t>
      </w:r>
      <w:r w:rsidR="00834968">
        <w:t xml:space="preserve"> and OJD Vaccinated</w:t>
      </w:r>
    </w:p>
    <w:p w14:paraId="16823C89" w14:textId="2D81BE86" w:rsidR="004879B1" w:rsidRDefault="006D4478" w:rsidP="00C40C31">
      <w:r w:rsidRPr="006D4478">
        <w:t>2% rebate to outside agents introducing buyers in writing 48 hours prior to sale and settling on their behalf</w:t>
      </w:r>
    </w:p>
    <w:p w14:paraId="53AFC2C6" w14:textId="77777777" w:rsidR="00AC0360" w:rsidRDefault="00AC0360" w:rsidP="00C40C31"/>
    <w:p w14:paraId="01291C7F" w14:textId="77777777" w:rsidR="00AC0360" w:rsidRDefault="00AC0360" w:rsidP="00C40C31"/>
    <w:p w14:paraId="6CFFBEB2" w14:textId="18D01101" w:rsidR="001E4847" w:rsidRDefault="001E4847" w:rsidP="00C40C31">
      <w:r>
        <w:t>Website and social media links below</w:t>
      </w:r>
    </w:p>
    <w:p w14:paraId="7586B32C" w14:textId="67B21805" w:rsidR="005D6908" w:rsidRDefault="00AC0360" w:rsidP="00C40C31">
      <w:hyperlink r:id="rId5" w:history="1">
        <w:r w:rsidR="00401F3C" w:rsidRPr="004E37DD">
          <w:rPr>
            <w:rStyle w:val="Hyperlink"/>
          </w:rPr>
          <w:t>https://www.quartzaustralianwhite.com.au/</w:t>
        </w:r>
      </w:hyperlink>
    </w:p>
    <w:p w14:paraId="22C18C15" w14:textId="7CE490A5" w:rsidR="00401F3C" w:rsidRDefault="00AC0360" w:rsidP="00C40C31">
      <w:hyperlink r:id="rId6" w:history="1">
        <w:r w:rsidR="00E138D8" w:rsidRPr="00E138D8">
          <w:rPr>
            <w:rStyle w:val="Hyperlink"/>
          </w:rPr>
          <w:t>Quartz - Australian White Stud | Forbes NSW | Facebook</w:t>
        </w:r>
      </w:hyperlink>
    </w:p>
    <w:p w14:paraId="39192656" w14:textId="77777777" w:rsidR="005D6908" w:rsidRDefault="00AC0360" w:rsidP="005D6908">
      <w:hyperlink r:id="rId7" w:history="1">
        <w:r w:rsidR="005D6908" w:rsidRPr="004E37DD">
          <w:rPr>
            <w:rStyle w:val="Hyperlink"/>
          </w:rPr>
          <w:t>https://fb.watch/if_xJpDIUt/</w:t>
        </w:r>
      </w:hyperlink>
    </w:p>
    <w:p w14:paraId="21079677" w14:textId="77777777" w:rsidR="005D6908" w:rsidRDefault="005D6908" w:rsidP="00C40C31"/>
    <w:sectPr w:rsidR="005D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547C1"/>
    <w:multiLevelType w:val="hybridMultilevel"/>
    <w:tmpl w:val="6F00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31"/>
    <w:rsid w:val="00024364"/>
    <w:rsid w:val="0004381C"/>
    <w:rsid w:val="00066501"/>
    <w:rsid w:val="000E4E14"/>
    <w:rsid w:val="0012364C"/>
    <w:rsid w:val="00181D7C"/>
    <w:rsid w:val="00195925"/>
    <w:rsid w:val="001A5A06"/>
    <w:rsid w:val="001C6370"/>
    <w:rsid w:val="001E4847"/>
    <w:rsid w:val="001F7805"/>
    <w:rsid w:val="002452B8"/>
    <w:rsid w:val="002B6E8C"/>
    <w:rsid w:val="00302249"/>
    <w:rsid w:val="00304CDC"/>
    <w:rsid w:val="0036370F"/>
    <w:rsid w:val="00401F3C"/>
    <w:rsid w:val="004124E3"/>
    <w:rsid w:val="00442936"/>
    <w:rsid w:val="0048117F"/>
    <w:rsid w:val="00487138"/>
    <w:rsid w:val="004879B1"/>
    <w:rsid w:val="004E2D68"/>
    <w:rsid w:val="004F34D4"/>
    <w:rsid w:val="00521A98"/>
    <w:rsid w:val="00550F99"/>
    <w:rsid w:val="00561C7D"/>
    <w:rsid w:val="005869BF"/>
    <w:rsid w:val="005B2AA9"/>
    <w:rsid w:val="005B36D9"/>
    <w:rsid w:val="005D6908"/>
    <w:rsid w:val="005D7EB0"/>
    <w:rsid w:val="005E701C"/>
    <w:rsid w:val="006A743E"/>
    <w:rsid w:val="006B0A2F"/>
    <w:rsid w:val="006D4478"/>
    <w:rsid w:val="00717432"/>
    <w:rsid w:val="00721745"/>
    <w:rsid w:val="00726725"/>
    <w:rsid w:val="00761AB4"/>
    <w:rsid w:val="0077182D"/>
    <w:rsid w:val="007D065F"/>
    <w:rsid w:val="007E4EBA"/>
    <w:rsid w:val="00834968"/>
    <w:rsid w:val="00837EFA"/>
    <w:rsid w:val="008C325E"/>
    <w:rsid w:val="008D7711"/>
    <w:rsid w:val="009E256A"/>
    <w:rsid w:val="009F2351"/>
    <w:rsid w:val="00A127E4"/>
    <w:rsid w:val="00A15993"/>
    <w:rsid w:val="00A54A37"/>
    <w:rsid w:val="00A6255C"/>
    <w:rsid w:val="00A95340"/>
    <w:rsid w:val="00AC0360"/>
    <w:rsid w:val="00B178D8"/>
    <w:rsid w:val="00B628D9"/>
    <w:rsid w:val="00B65CE2"/>
    <w:rsid w:val="00B8341B"/>
    <w:rsid w:val="00BC27A9"/>
    <w:rsid w:val="00C00B1B"/>
    <w:rsid w:val="00C17AE9"/>
    <w:rsid w:val="00C40C31"/>
    <w:rsid w:val="00C56768"/>
    <w:rsid w:val="00C83582"/>
    <w:rsid w:val="00CA656E"/>
    <w:rsid w:val="00CE47BE"/>
    <w:rsid w:val="00CF481F"/>
    <w:rsid w:val="00D1282A"/>
    <w:rsid w:val="00D54B14"/>
    <w:rsid w:val="00D6155B"/>
    <w:rsid w:val="00DA2012"/>
    <w:rsid w:val="00E051BE"/>
    <w:rsid w:val="00E138D8"/>
    <w:rsid w:val="00E73CD9"/>
    <w:rsid w:val="00E877F8"/>
    <w:rsid w:val="00EC57C2"/>
    <w:rsid w:val="00EF3D2E"/>
    <w:rsid w:val="00F102BA"/>
    <w:rsid w:val="00F27454"/>
    <w:rsid w:val="00F576B5"/>
    <w:rsid w:val="00F64C23"/>
    <w:rsid w:val="00F7185E"/>
    <w:rsid w:val="00FA6993"/>
    <w:rsid w:val="00FC11B2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F0C1"/>
  <w15:chartTrackingRefBased/>
  <w15:docId w15:val="{DADDB43C-5089-421C-B868-33ED967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.watch/if_xJpDI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QuartzAustralianWhite" TargetMode="External"/><Relationship Id="rId5" Type="http://schemas.openxmlformats.org/officeDocument/2006/relationships/hyperlink" Target="https://www.quartzaustralianwhite.com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Gordon</dc:creator>
  <cp:keywords/>
  <dc:description/>
  <cp:lastModifiedBy>Anthony Gordon</cp:lastModifiedBy>
  <cp:revision>77</cp:revision>
  <dcterms:created xsi:type="dcterms:W3CDTF">2023-01-24T19:41:00Z</dcterms:created>
  <dcterms:modified xsi:type="dcterms:W3CDTF">2023-01-25T06:23:00Z</dcterms:modified>
</cp:coreProperties>
</file>