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09" w:rsidRDefault="00F64609" w:rsidP="00F64609">
      <w:pPr>
        <w:jc w:val="center"/>
        <w:rPr>
          <w:rFonts w:ascii="Cambria" w:hAnsi="Cambria"/>
          <w:color w:val="57AD21"/>
          <w:sz w:val="52"/>
          <w:szCs w:val="52"/>
        </w:rPr>
      </w:pPr>
    </w:p>
    <w:p w:rsidR="00255476" w:rsidRDefault="00255476" w:rsidP="00F64609">
      <w:pPr>
        <w:jc w:val="center"/>
        <w:rPr>
          <w:rFonts w:ascii="Cambria" w:hAnsi="Cambria"/>
          <w:color w:val="57AD21"/>
          <w:sz w:val="52"/>
          <w:szCs w:val="52"/>
        </w:rPr>
      </w:pPr>
    </w:p>
    <w:p w:rsidR="00F64609" w:rsidRDefault="00F64609" w:rsidP="00255476">
      <w:pPr>
        <w:jc w:val="center"/>
        <w:rPr>
          <w:rFonts w:ascii="Cambria" w:hAnsi="Cambria"/>
          <w:color w:val="57AD21"/>
          <w:sz w:val="48"/>
          <w:szCs w:val="48"/>
        </w:rPr>
      </w:pPr>
      <w:r w:rsidRPr="00F64609">
        <w:rPr>
          <w:rFonts w:ascii="Cambria" w:hAnsi="Cambria"/>
          <w:color w:val="57AD21"/>
          <w:sz w:val="52"/>
          <w:szCs w:val="52"/>
        </w:rPr>
        <w:t>A/C GRAMAN PASTORAL CO PTY LTD</w:t>
      </w:r>
      <w:r>
        <w:rPr>
          <w:rFonts w:ascii="Cambria" w:hAnsi="Cambria"/>
          <w:color w:val="57AD21"/>
          <w:sz w:val="72"/>
          <w:szCs w:val="72"/>
        </w:rPr>
        <w:t xml:space="preserve"> </w:t>
      </w:r>
      <w:r w:rsidR="001149C2">
        <w:rPr>
          <w:rFonts w:ascii="Cambria" w:hAnsi="Cambria"/>
          <w:color w:val="57AD21"/>
          <w:sz w:val="48"/>
          <w:szCs w:val="48"/>
        </w:rPr>
        <w:t>GRAMAN</w:t>
      </w:r>
      <w:r w:rsidRPr="00F64609">
        <w:rPr>
          <w:rFonts w:ascii="Cambria" w:hAnsi="Cambria"/>
          <w:color w:val="57AD21"/>
          <w:sz w:val="48"/>
          <w:szCs w:val="48"/>
        </w:rPr>
        <w:t xml:space="preserve">, </w:t>
      </w:r>
      <w:r w:rsidR="001149C2">
        <w:rPr>
          <w:rFonts w:ascii="Cambria" w:hAnsi="Cambria"/>
          <w:color w:val="57AD21"/>
          <w:sz w:val="48"/>
          <w:szCs w:val="48"/>
        </w:rPr>
        <w:t>NSW</w:t>
      </w:r>
    </w:p>
    <w:p w:rsidR="00F64609" w:rsidRDefault="00F64609" w:rsidP="00F64609">
      <w:pPr>
        <w:jc w:val="center"/>
        <w:rPr>
          <w:rFonts w:ascii="Cambria" w:hAnsi="Cambria"/>
          <w:color w:val="57AD21"/>
          <w:sz w:val="48"/>
          <w:szCs w:val="48"/>
        </w:rPr>
      </w:pPr>
    </w:p>
    <w:p w:rsidR="00F64609" w:rsidRDefault="001149C2" w:rsidP="001149C2">
      <w:pPr>
        <w:tabs>
          <w:tab w:val="left" w:pos="6012"/>
        </w:tabs>
        <w:rPr>
          <w:rFonts w:ascii="Cambria" w:hAnsi="Cambria"/>
          <w:color w:val="57AD21"/>
          <w:sz w:val="48"/>
          <w:szCs w:val="48"/>
        </w:rPr>
      </w:pPr>
      <w:r>
        <w:rPr>
          <w:rFonts w:ascii="Cambria" w:hAnsi="Cambria"/>
          <w:color w:val="57AD21"/>
          <w:sz w:val="48"/>
          <w:szCs w:val="48"/>
        </w:rPr>
        <w:tab/>
      </w:r>
    </w:p>
    <w:p w:rsidR="00F64609" w:rsidRPr="00F64609" w:rsidRDefault="00F64609" w:rsidP="00F64609">
      <w:pPr>
        <w:jc w:val="center"/>
        <w:rPr>
          <w:rFonts w:ascii="Cambria" w:hAnsi="Cambria"/>
          <w:color w:val="000000" w:themeColor="text1"/>
          <w:sz w:val="72"/>
          <w:szCs w:val="72"/>
        </w:rPr>
      </w:pPr>
      <w:r w:rsidRPr="00F64609">
        <w:rPr>
          <w:rFonts w:ascii="Cambria" w:hAnsi="Cambria"/>
          <w:color w:val="000000" w:themeColor="text1"/>
          <w:sz w:val="72"/>
          <w:szCs w:val="72"/>
        </w:rPr>
        <w:t>31</w:t>
      </w:r>
      <w:r w:rsidR="00AF06E1">
        <w:rPr>
          <w:rFonts w:ascii="Cambria" w:hAnsi="Cambria"/>
          <w:color w:val="000000" w:themeColor="text1"/>
          <w:sz w:val="72"/>
          <w:szCs w:val="72"/>
        </w:rPr>
        <w:t>6</w:t>
      </w:r>
      <w:r w:rsidRPr="00F64609">
        <w:rPr>
          <w:rFonts w:ascii="Cambria" w:hAnsi="Cambria"/>
          <w:color w:val="000000" w:themeColor="text1"/>
          <w:sz w:val="72"/>
          <w:szCs w:val="72"/>
        </w:rPr>
        <w:t xml:space="preserve"> ANGUS HEIFERS</w:t>
      </w:r>
      <w:r w:rsidRPr="00F64609">
        <w:rPr>
          <w:rFonts w:ascii="Cambria" w:hAnsi="Cambria"/>
          <w:color w:val="000000" w:themeColor="text1"/>
          <w:sz w:val="72"/>
          <w:szCs w:val="72"/>
        </w:rPr>
        <w:br/>
        <w:t>18 – 22 M</w:t>
      </w:r>
      <w:r w:rsidR="00C53BDD">
        <w:rPr>
          <w:rFonts w:ascii="Cambria" w:hAnsi="Cambria"/>
          <w:color w:val="000000" w:themeColor="text1"/>
          <w:sz w:val="72"/>
          <w:szCs w:val="72"/>
        </w:rPr>
        <w:t>ON</w:t>
      </w:r>
      <w:r w:rsidRPr="00F64609">
        <w:rPr>
          <w:rFonts w:ascii="Cambria" w:hAnsi="Cambria"/>
          <w:color w:val="000000" w:themeColor="text1"/>
          <w:sz w:val="72"/>
          <w:szCs w:val="72"/>
        </w:rPr>
        <w:t>THS</w:t>
      </w:r>
    </w:p>
    <w:p w:rsidR="00F64609" w:rsidRDefault="00F64609" w:rsidP="00F64609">
      <w:pPr>
        <w:jc w:val="center"/>
        <w:rPr>
          <w:rFonts w:ascii="Cambria" w:hAnsi="Cambria"/>
          <w:color w:val="000000" w:themeColor="text1"/>
          <w:sz w:val="72"/>
          <w:szCs w:val="72"/>
        </w:rPr>
      </w:pPr>
      <w:r w:rsidRPr="00F64609">
        <w:rPr>
          <w:rFonts w:ascii="Cambria" w:hAnsi="Cambria"/>
          <w:color w:val="000000" w:themeColor="text1"/>
          <w:sz w:val="72"/>
          <w:szCs w:val="72"/>
        </w:rPr>
        <w:t>PTIC</w:t>
      </w:r>
    </w:p>
    <w:p w:rsidR="00255476" w:rsidRPr="00F64609" w:rsidRDefault="00255476" w:rsidP="00F64609">
      <w:pPr>
        <w:jc w:val="center"/>
        <w:rPr>
          <w:rFonts w:ascii="Cambria" w:hAnsi="Cambria"/>
          <w:color w:val="000000" w:themeColor="text1"/>
          <w:sz w:val="72"/>
          <w:szCs w:val="72"/>
        </w:rPr>
      </w:pPr>
      <w:r>
        <w:rPr>
          <w:rFonts w:ascii="Cambria" w:hAnsi="Cambria"/>
          <w:color w:val="000000" w:themeColor="text1"/>
          <w:sz w:val="72"/>
          <w:szCs w:val="72"/>
        </w:rPr>
        <w:t>EU ACCREDITED</w:t>
      </w:r>
    </w:p>
    <w:p w:rsidR="00F64609" w:rsidRPr="00F64609" w:rsidRDefault="00F64609" w:rsidP="00F64609">
      <w:pPr>
        <w:jc w:val="center"/>
        <w:rPr>
          <w:rFonts w:ascii="Cambria" w:hAnsi="Cambria"/>
          <w:color w:val="000000" w:themeColor="text1"/>
          <w:sz w:val="72"/>
          <w:szCs w:val="72"/>
        </w:rPr>
      </w:pPr>
      <w:r w:rsidRPr="00F64609">
        <w:rPr>
          <w:rFonts w:ascii="Cambria" w:hAnsi="Cambria"/>
          <w:color w:val="000000" w:themeColor="text1"/>
          <w:sz w:val="72"/>
          <w:szCs w:val="72"/>
        </w:rPr>
        <w:t>ALL RED TAGGERS</w:t>
      </w:r>
    </w:p>
    <w:p w:rsidR="00F64609" w:rsidRDefault="00F64609" w:rsidP="00F64609">
      <w:pPr>
        <w:rPr>
          <w:rFonts w:ascii="Cambria" w:hAnsi="Cambria"/>
          <w:color w:val="000000"/>
          <w:sz w:val="48"/>
          <w:szCs w:val="48"/>
        </w:rPr>
      </w:pPr>
    </w:p>
    <w:p w:rsidR="00F64609" w:rsidRPr="00F64609" w:rsidRDefault="00F64609" w:rsidP="00F64609">
      <w:pPr>
        <w:rPr>
          <w:rFonts w:ascii="Cambria" w:hAnsi="Cambria"/>
          <w:color w:val="000000"/>
          <w:sz w:val="48"/>
          <w:szCs w:val="48"/>
        </w:rPr>
      </w:pPr>
    </w:p>
    <w:p w:rsidR="00255476" w:rsidRDefault="00255476" w:rsidP="00F64609">
      <w:pPr>
        <w:jc w:val="center"/>
        <w:rPr>
          <w:rFonts w:ascii="Cambria" w:hAnsi="Cambria"/>
          <w:color w:val="57AD21"/>
          <w:sz w:val="56"/>
          <w:szCs w:val="56"/>
        </w:rPr>
      </w:pPr>
    </w:p>
    <w:p w:rsidR="00F64609" w:rsidRPr="00F64609" w:rsidRDefault="00F64609" w:rsidP="00C53BDD">
      <w:pPr>
        <w:jc w:val="center"/>
        <w:rPr>
          <w:rFonts w:ascii="Cambria" w:hAnsi="Cambria"/>
          <w:color w:val="57AD21"/>
          <w:sz w:val="56"/>
          <w:szCs w:val="56"/>
        </w:rPr>
      </w:pPr>
      <w:r w:rsidRPr="00F64609">
        <w:rPr>
          <w:rFonts w:ascii="Cambria" w:hAnsi="Cambria"/>
          <w:color w:val="57AD21"/>
          <w:sz w:val="56"/>
          <w:szCs w:val="56"/>
        </w:rPr>
        <w:t>TO BE OFFERED</w:t>
      </w:r>
    </w:p>
    <w:p w:rsidR="00F64609" w:rsidRPr="00F64609" w:rsidRDefault="00F64609" w:rsidP="00F64609">
      <w:pPr>
        <w:jc w:val="center"/>
        <w:rPr>
          <w:rFonts w:ascii="Cambria" w:hAnsi="Cambria"/>
          <w:color w:val="57AD21"/>
          <w:sz w:val="56"/>
          <w:szCs w:val="56"/>
        </w:rPr>
      </w:pPr>
      <w:r w:rsidRPr="00F64609">
        <w:rPr>
          <w:rFonts w:ascii="Cambria" w:hAnsi="Cambria"/>
          <w:color w:val="57AD21"/>
          <w:sz w:val="56"/>
          <w:szCs w:val="56"/>
        </w:rPr>
        <w:t>ON AUCTIONSPLUS</w:t>
      </w:r>
    </w:p>
    <w:p w:rsidR="00F64609" w:rsidRPr="00F64609" w:rsidRDefault="00F64609" w:rsidP="00F64609">
      <w:pPr>
        <w:jc w:val="center"/>
        <w:rPr>
          <w:rFonts w:ascii="Cambria" w:hAnsi="Cambria"/>
          <w:color w:val="000000"/>
          <w:sz w:val="56"/>
          <w:szCs w:val="56"/>
        </w:rPr>
      </w:pPr>
      <w:r w:rsidRPr="00F64609">
        <w:rPr>
          <w:rFonts w:ascii="Cambria" w:hAnsi="Cambria"/>
          <w:color w:val="57AD21"/>
          <w:sz w:val="56"/>
          <w:szCs w:val="56"/>
        </w:rPr>
        <w:t>FRIDAY 9</w:t>
      </w:r>
      <w:r w:rsidRPr="00F64609">
        <w:rPr>
          <w:rFonts w:ascii="Cambria" w:hAnsi="Cambria"/>
          <w:color w:val="57AD21"/>
          <w:sz w:val="56"/>
          <w:szCs w:val="56"/>
          <w:vertAlign w:val="superscript"/>
        </w:rPr>
        <w:t>th</w:t>
      </w:r>
      <w:r w:rsidRPr="00F64609">
        <w:rPr>
          <w:rFonts w:ascii="Cambria" w:hAnsi="Cambria"/>
          <w:color w:val="57AD21"/>
          <w:sz w:val="56"/>
          <w:szCs w:val="56"/>
        </w:rPr>
        <w:t xml:space="preserve"> MAY 2014</w:t>
      </w:r>
    </w:p>
    <w:p w:rsidR="00F64609" w:rsidRPr="00F64609" w:rsidRDefault="00F64609" w:rsidP="00F64609">
      <w:pPr>
        <w:jc w:val="center"/>
        <w:rPr>
          <w:sz w:val="48"/>
          <w:szCs w:val="48"/>
        </w:rPr>
      </w:pPr>
    </w:p>
    <w:sectPr w:rsidR="00F64609" w:rsidRPr="00F64609" w:rsidSect="00255476">
      <w:headerReference w:type="default" r:id="rId7"/>
      <w:footerReference w:type="default" r:id="rId8"/>
      <w:pgSz w:w="11906" w:h="16838"/>
      <w:pgMar w:top="1440" w:right="1440" w:bottom="1440" w:left="1440" w:header="73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609" w:rsidRDefault="00F64609" w:rsidP="00F64609">
      <w:r>
        <w:separator/>
      </w:r>
    </w:p>
  </w:endnote>
  <w:endnote w:type="continuationSeparator" w:id="0">
    <w:p w:rsidR="00F64609" w:rsidRDefault="00F64609" w:rsidP="00F64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476" w:rsidRDefault="00255476" w:rsidP="00255476">
    <w:pPr>
      <w:pStyle w:val="Footer"/>
      <w:ind w:left="-1077"/>
      <w:jc w:val="right"/>
      <w:rPr>
        <w:sz w:val="28"/>
        <w:szCs w:val="28"/>
      </w:rPr>
    </w:pPr>
    <w:r>
      <w:rPr>
        <w:noProof/>
      </w:rPr>
      <w:drawing>
        <wp:inline distT="0" distB="0" distL="0" distR="0">
          <wp:extent cx="2575560" cy="571500"/>
          <wp:effectExtent l="1905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55476">
      <w:rPr>
        <w:sz w:val="28"/>
        <w:szCs w:val="28"/>
      </w:rPr>
      <w:ptab w:relativeTo="margin" w:alignment="right" w:leader="none"/>
    </w:r>
    <w:r>
      <w:rPr>
        <w:sz w:val="28"/>
        <w:szCs w:val="28"/>
      </w:rPr>
      <w:t xml:space="preserve">FOR MORE INFORMATION </w:t>
    </w:r>
    <w:r w:rsidRPr="00255476">
      <w:rPr>
        <w:sz w:val="28"/>
        <w:szCs w:val="28"/>
      </w:rPr>
      <w:t xml:space="preserve">CONTACT </w:t>
    </w:r>
  </w:p>
  <w:p w:rsidR="00255476" w:rsidRPr="00255476" w:rsidRDefault="00255476" w:rsidP="00255476">
    <w:pPr>
      <w:pStyle w:val="Footer"/>
      <w:ind w:left="-1077"/>
      <w:jc w:val="right"/>
      <w:rPr>
        <w:sz w:val="28"/>
        <w:szCs w:val="28"/>
      </w:rPr>
    </w:pPr>
    <w:r w:rsidRPr="00255476">
      <w:rPr>
        <w:sz w:val="28"/>
        <w:szCs w:val="28"/>
      </w:rPr>
      <w:t>PHILIP FRAME 0427 221 610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609" w:rsidRDefault="00F64609" w:rsidP="00F64609">
      <w:r>
        <w:separator/>
      </w:r>
    </w:p>
  </w:footnote>
  <w:footnote w:type="continuationSeparator" w:id="0">
    <w:p w:rsidR="00F64609" w:rsidRDefault="00F64609" w:rsidP="00F64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09" w:rsidRDefault="00F64609" w:rsidP="00F64609">
    <w:pPr>
      <w:pStyle w:val="Header"/>
      <w:jc w:val="center"/>
    </w:pPr>
    <w:r>
      <w:rPr>
        <w:noProof/>
      </w:rPr>
      <w:drawing>
        <wp:inline distT="0" distB="0" distL="0" distR="0">
          <wp:extent cx="2575560" cy="571500"/>
          <wp:effectExtent l="1905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64609"/>
    <w:rsid w:val="001149C2"/>
    <w:rsid w:val="00255476"/>
    <w:rsid w:val="00A75933"/>
    <w:rsid w:val="00AF06E1"/>
    <w:rsid w:val="00C53BDD"/>
    <w:rsid w:val="00C67D91"/>
    <w:rsid w:val="00C93675"/>
    <w:rsid w:val="00F6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609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09"/>
    <w:rPr>
      <w:rFonts w:ascii="Tahom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F646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609"/>
    <w:rPr>
      <w:rFonts w:ascii="Calibri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F646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4609"/>
    <w:rPr>
      <w:rFonts w:ascii="Calibri" w:hAnsi="Calibri" w:cs="Times New Roman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1FC99-9508-46C7-B7E7-519F6FA5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AuctionsPlus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Anthony</dc:creator>
  <cp:lastModifiedBy>James Anthony</cp:lastModifiedBy>
  <cp:revision>3</cp:revision>
  <cp:lastPrinted>2014-05-05T23:35:00Z</cp:lastPrinted>
  <dcterms:created xsi:type="dcterms:W3CDTF">2014-05-01T06:04:00Z</dcterms:created>
  <dcterms:modified xsi:type="dcterms:W3CDTF">2014-05-05T23:35:00Z</dcterms:modified>
</cp:coreProperties>
</file>