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46" w:rsidRDefault="00553446" w:rsidP="00553446">
      <w:pPr>
        <w:jc w:val="center"/>
      </w:pPr>
      <w:r>
        <w:rPr>
          <w:noProof/>
          <w:lang w:eastAsia="en-AU"/>
        </w:rPr>
        <w:drawing>
          <wp:inline distT="0" distB="0" distL="0" distR="0" wp14:anchorId="70F4722D" wp14:editId="6CCD09AD">
            <wp:extent cx="171450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46" w:rsidRDefault="00553446" w:rsidP="00553446">
      <w:pPr>
        <w:jc w:val="center"/>
      </w:pPr>
    </w:p>
    <w:p w:rsidR="00553446" w:rsidRPr="00553446" w:rsidRDefault="00553446" w:rsidP="00553446">
      <w:pPr>
        <w:jc w:val="center"/>
        <w:rPr>
          <w:sz w:val="36"/>
          <w:szCs w:val="36"/>
          <w:u w:val="single"/>
        </w:rPr>
      </w:pPr>
      <w:r w:rsidRPr="00553446">
        <w:rPr>
          <w:sz w:val="36"/>
          <w:szCs w:val="36"/>
          <w:u w:val="single"/>
        </w:rPr>
        <w:t>To be sold on AuctionsPlus Friday 18</w:t>
      </w:r>
      <w:r w:rsidRPr="00553446">
        <w:rPr>
          <w:sz w:val="36"/>
          <w:szCs w:val="36"/>
          <w:u w:val="single"/>
          <w:vertAlign w:val="superscript"/>
        </w:rPr>
        <w:t>th</w:t>
      </w:r>
      <w:r w:rsidRPr="00553446">
        <w:rPr>
          <w:sz w:val="36"/>
          <w:szCs w:val="36"/>
          <w:u w:val="single"/>
        </w:rPr>
        <w:t xml:space="preserve"> March 2016</w:t>
      </w:r>
    </w:p>
    <w:p w:rsidR="00553446" w:rsidRPr="00553446" w:rsidRDefault="00553446" w:rsidP="00553446">
      <w:pPr>
        <w:jc w:val="center"/>
        <w:rPr>
          <w:sz w:val="36"/>
          <w:szCs w:val="36"/>
        </w:rPr>
      </w:pPr>
    </w:p>
    <w:p w:rsidR="00553446" w:rsidRPr="00553446" w:rsidRDefault="00553446" w:rsidP="00553446">
      <w:pPr>
        <w:jc w:val="center"/>
        <w:rPr>
          <w:sz w:val="36"/>
          <w:szCs w:val="36"/>
        </w:rPr>
      </w:pPr>
      <w:r w:rsidRPr="00553446">
        <w:rPr>
          <w:sz w:val="36"/>
          <w:szCs w:val="36"/>
        </w:rPr>
        <w:t>A/C-Kenny’s Creek Angus</w:t>
      </w:r>
    </w:p>
    <w:p w:rsidR="00553446" w:rsidRPr="00553446" w:rsidRDefault="00553446" w:rsidP="00553446">
      <w:pPr>
        <w:jc w:val="center"/>
        <w:rPr>
          <w:sz w:val="36"/>
          <w:szCs w:val="36"/>
        </w:rPr>
      </w:pPr>
    </w:p>
    <w:p w:rsidR="00553446" w:rsidRPr="00553446" w:rsidRDefault="00553446" w:rsidP="005534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30x30 </w:t>
      </w:r>
      <w:r w:rsidRPr="00553446">
        <w:rPr>
          <w:sz w:val="36"/>
          <w:szCs w:val="36"/>
        </w:rPr>
        <w:t>2 year old Angus cows with Autumn CAF</w:t>
      </w:r>
    </w:p>
    <w:p w:rsidR="00553446" w:rsidRPr="00553446" w:rsidRDefault="00553446" w:rsidP="00553446">
      <w:pPr>
        <w:jc w:val="center"/>
        <w:rPr>
          <w:sz w:val="36"/>
          <w:szCs w:val="36"/>
        </w:rPr>
      </w:pPr>
    </w:p>
    <w:p w:rsidR="00553446" w:rsidRPr="00553446" w:rsidRDefault="00553446" w:rsidP="00553446">
      <w:pPr>
        <w:jc w:val="center"/>
        <w:rPr>
          <w:sz w:val="36"/>
          <w:szCs w:val="36"/>
        </w:rPr>
      </w:pPr>
      <w:r w:rsidRPr="00553446">
        <w:rPr>
          <w:sz w:val="36"/>
          <w:szCs w:val="36"/>
        </w:rPr>
        <w:t>NSM, ready to join in May</w:t>
      </w:r>
    </w:p>
    <w:p w:rsidR="00553446" w:rsidRPr="00553446" w:rsidRDefault="00553446" w:rsidP="00553446">
      <w:pPr>
        <w:jc w:val="center"/>
        <w:rPr>
          <w:sz w:val="36"/>
          <w:szCs w:val="36"/>
        </w:rPr>
      </w:pPr>
    </w:p>
    <w:p w:rsidR="00553446" w:rsidRPr="00553446" w:rsidRDefault="00553446" w:rsidP="00553446">
      <w:pPr>
        <w:jc w:val="center"/>
        <w:rPr>
          <w:sz w:val="36"/>
          <w:szCs w:val="36"/>
        </w:rPr>
      </w:pPr>
      <w:r w:rsidRPr="00553446">
        <w:rPr>
          <w:sz w:val="36"/>
          <w:szCs w:val="36"/>
        </w:rPr>
        <w:t>J</w:t>
      </w:r>
      <w:r w:rsidRPr="00553446">
        <w:rPr>
          <w:sz w:val="36"/>
          <w:szCs w:val="36"/>
        </w:rPr>
        <w:t>ames Croker</w:t>
      </w:r>
    </w:p>
    <w:p w:rsidR="00553446" w:rsidRPr="00553446" w:rsidRDefault="00553446" w:rsidP="00553446">
      <w:pPr>
        <w:jc w:val="center"/>
        <w:rPr>
          <w:sz w:val="36"/>
          <w:szCs w:val="36"/>
        </w:rPr>
      </w:pPr>
      <w:r w:rsidRPr="00553446">
        <w:rPr>
          <w:sz w:val="36"/>
          <w:szCs w:val="36"/>
        </w:rPr>
        <w:t>0427753533</w:t>
      </w:r>
      <w:bookmarkStart w:id="0" w:name="_GoBack"/>
      <w:bookmarkEnd w:id="0"/>
    </w:p>
    <w:p w:rsidR="00553446" w:rsidRDefault="00553446" w:rsidP="00553446">
      <w:pPr>
        <w:jc w:val="center"/>
        <w:rPr>
          <w:sz w:val="36"/>
          <w:szCs w:val="36"/>
          <w:lang w:eastAsia="en-AU"/>
        </w:rPr>
      </w:pPr>
      <w:r w:rsidRPr="00553446">
        <w:rPr>
          <w:sz w:val="36"/>
          <w:szCs w:val="36"/>
          <w:lang w:eastAsia="en-AU"/>
        </w:rPr>
        <w:t>Landmark Yass</w:t>
      </w:r>
    </w:p>
    <w:p w:rsidR="00553446" w:rsidRDefault="00553446" w:rsidP="00553446">
      <w:pPr>
        <w:jc w:val="center"/>
        <w:rPr>
          <w:sz w:val="36"/>
          <w:szCs w:val="36"/>
          <w:lang w:eastAsia="en-AU"/>
        </w:rPr>
      </w:pPr>
    </w:p>
    <w:p w:rsidR="00553446" w:rsidRDefault="00553446" w:rsidP="00553446">
      <w:pPr>
        <w:jc w:val="center"/>
        <w:rPr>
          <w:sz w:val="36"/>
          <w:szCs w:val="36"/>
          <w:lang w:eastAsia="en-AU"/>
        </w:rPr>
      </w:pPr>
      <w:r>
        <w:rPr>
          <w:noProof/>
          <w:lang w:eastAsia="en-AU"/>
        </w:rPr>
        <w:drawing>
          <wp:inline distT="0" distB="0" distL="0" distR="0" wp14:anchorId="2902EB02" wp14:editId="12083680">
            <wp:extent cx="17049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46" w:rsidRPr="00553446" w:rsidRDefault="00553446" w:rsidP="00553446">
      <w:pPr>
        <w:jc w:val="center"/>
        <w:rPr>
          <w:sz w:val="36"/>
          <w:szCs w:val="36"/>
          <w:lang w:eastAsia="en-AU"/>
        </w:rPr>
      </w:pPr>
    </w:p>
    <w:p w:rsidR="00553446" w:rsidRDefault="00553446" w:rsidP="00553446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3702685" cy="277721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&amp;c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820" cy="278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46" w:rsidRDefault="00553446" w:rsidP="00553446">
      <w:pPr>
        <w:jc w:val="center"/>
        <w:rPr>
          <w:lang w:eastAsia="en-AU"/>
        </w:rPr>
      </w:pPr>
    </w:p>
    <w:p w:rsidR="00006B28" w:rsidRPr="003B49BF" w:rsidRDefault="00006B28" w:rsidP="00553446">
      <w:pPr>
        <w:jc w:val="center"/>
        <w:rPr>
          <w:sz w:val="44"/>
          <w:szCs w:val="44"/>
        </w:rPr>
      </w:pPr>
    </w:p>
    <w:sectPr w:rsidR="00006B28" w:rsidRPr="003B4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BF"/>
    <w:rsid w:val="00006B28"/>
    <w:rsid w:val="000E44D4"/>
    <w:rsid w:val="001A0D2A"/>
    <w:rsid w:val="0031313F"/>
    <w:rsid w:val="0039263B"/>
    <w:rsid w:val="003B49BF"/>
    <w:rsid w:val="00436D47"/>
    <w:rsid w:val="004B028C"/>
    <w:rsid w:val="00553446"/>
    <w:rsid w:val="005828B0"/>
    <w:rsid w:val="006E35D0"/>
    <w:rsid w:val="00846C6E"/>
    <w:rsid w:val="00856CFA"/>
    <w:rsid w:val="00A24B6B"/>
    <w:rsid w:val="00A34C13"/>
    <w:rsid w:val="00A50D70"/>
    <w:rsid w:val="00A57791"/>
    <w:rsid w:val="00B148A2"/>
    <w:rsid w:val="00B7776E"/>
    <w:rsid w:val="00C951BE"/>
    <w:rsid w:val="00CC2B05"/>
    <w:rsid w:val="00DB72F0"/>
    <w:rsid w:val="00D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F2C0D-65E7-48C7-83CF-801EEA61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cp:lastPrinted>2016-03-11T02:28:00Z</cp:lastPrinted>
  <dcterms:created xsi:type="dcterms:W3CDTF">2016-03-11T02:20:00Z</dcterms:created>
  <dcterms:modified xsi:type="dcterms:W3CDTF">2016-03-11T03:24:00Z</dcterms:modified>
</cp:coreProperties>
</file>