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74" w:rsidRDefault="00BF04B5">
      <w:r>
        <w:t>Lot 1 (P16): Rare combination of tremendous carcase and softness. Structurally correct and good growth for age</w:t>
      </w:r>
      <w:r w:rsidR="0065402D">
        <w:t>. We believe this is the best bull we have ever bred and would make a great contribution in any stud.</w:t>
      </w:r>
    </w:p>
    <w:p w:rsidR="00BF04B5" w:rsidRDefault="00BF04B5">
      <w:r>
        <w:t xml:space="preserve">Lot 2 (P10): </w:t>
      </w:r>
      <w:r w:rsidR="0065402D">
        <w:t xml:space="preserve">Potential stud sire. </w:t>
      </w:r>
      <w:r>
        <w:t>Very dark coat and correct, stylish and deep bodied</w:t>
      </w:r>
    </w:p>
    <w:p w:rsidR="00BF04B5" w:rsidRDefault="00BF04B5">
      <w:r>
        <w:t xml:space="preserve">Lot 3 (P9): Very </w:t>
      </w:r>
      <w:r w:rsidR="0065402D">
        <w:t xml:space="preserve">thick, with good fat cover and will produce progeny for any market. </w:t>
      </w:r>
    </w:p>
    <w:p w:rsidR="00BF04B5" w:rsidRDefault="00BF04B5">
      <w:r>
        <w:t>Lot 4 (N24): Big frame, soft, good length</w:t>
      </w:r>
    </w:p>
    <w:p w:rsidR="00BF04B5" w:rsidRDefault="00BF04B5">
      <w:r>
        <w:t>Lot 5 (P24): Heavy boned, dark, poll</w:t>
      </w:r>
    </w:p>
    <w:p w:rsidR="00BF04B5" w:rsidRDefault="00BF04B5">
      <w:r>
        <w:t>Lot 6 (P30): Good skin and frame</w:t>
      </w:r>
    </w:p>
    <w:p w:rsidR="0075616C" w:rsidRPr="009A4BB2" w:rsidRDefault="0075616C">
      <w:r w:rsidRPr="009A4BB2">
        <w:t>Lot 6A</w:t>
      </w:r>
      <w:r w:rsidR="009A4BB2" w:rsidRPr="009A4BB2">
        <w:t xml:space="preserve"> (N699): </w:t>
      </w:r>
      <w:r w:rsidR="009A4BB2">
        <w:t>Second in his class at Sydney Show 2019 and Supreme Exhibit at Adelaide Show 2019.</w:t>
      </w:r>
      <w:r w:rsidR="009A4BB2">
        <w:t xml:space="preserve"> </w:t>
      </w:r>
      <w:r w:rsidR="009A4BB2" w:rsidRPr="002A0F6D">
        <w:t xml:space="preserve">Straight out of the paddock </w:t>
      </w:r>
      <w:r w:rsidR="009A4BB2">
        <w:t>after running with</w:t>
      </w:r>
      <w:r w:rsidR="009A4BB2" w:rsidRPr="002A0F6D">
        <w:t xml:space="preserve"> a mob of stud heifer</w:t>
      </w:r>
      <w:r w:rsidR="009A4BB2">
        <w:t xml:space="preserve">s for the last 3 months, </w:t>
      </w:r>
      <w:r w:rsidR="009A4BB2" w:rsidRPr="002A0F6D">
        <w:t xml:space="preserve">Nathaniel is a long bodied, poll </w:t>
      </w:r>
      <w:proofErr w:type="spellStart"/>
      <w:r w:rsidR="009A4BB2" w:rsidRPr="002A0F6D">
        <w:t>scur</w:t>
      </w:r>
      <w:r w:rsidR="009A4BB2">
        <w:t>r</w:t>
      </w:r>
      <w:r w:rsidR="009A4BB2" w:rsidRPr="002A0F6D">
        <w:t>ed</w:t>
      </w:r>
      <w:proofErr w:type="spellEnd"/>
      <w:r w:rsidR="009A4BB2" w:rsidRPr="002A0F6D">
        <w:t xml:space="preserve"> bull with excellent muscling, </w:t>
      </w:r>
      <w:proofErr w:type="gramStart"/>
      <w:r w:rsidR="009A4BB2" w:rsidRPr="002A0F6D">
        <w:t>a</w:t>
      </w:r>
      <w:proofErr w:type="gramEnd"/>
      <w:r w:rsidR="009A4BB2" w:rsidRPr="002A0F6D">
        <w:t xml:space="preserve"> very tidy sheath </w:t>
      </w:r>
      <w:r w:rsidR="009A4BB2">
        <w:t>with</w:t>
      </w:r>
      <w:r w:rsidR="009A4BB2" w:rsidRPr="002A0F6D">
        <w:t xml:space="preserve"> dark smooth coat</w:t>
      </w:r>
      <w:r w:rsidR="009A4BB2" w:rsidRPr="00D67EAD">
        <w:rPr>
          <w:b/>
          <w:bCs/>
        </w:rPr>
        <w:t>.</w:t>
      </w:r>
      <w:r w:rsidR="009A4BB2">
        <w:rPr>
          <w:b/>
          <w:bCs/>
        </w:rPr>
        <w:t xml:space="preserve"> </w:t>
      </w:r>
      <w:r w:rsidR="009A4BB2">
        <w:t xml:space="preserve"> </w:t>
      </w:r>
      <w:r w:rsidR="009A4BB2" w:rsidRPr="003840B1">
        <w:t xml:space="preserve">Classified S we </w:t>
      </w:r>
      <w:r w:rsidR="009A4BB2">
        <w:t>are confident</w:t>
      </w:r>
      <w:r w:rsidR="009A4BB2" w:rsidRPr="003840B1">
        <w:t xml:space="preserve"> that Nathaniel will be</w:t>
      </w:r>
      <w:r w:rsidR="009A4BB2">
        <w:t xml:space="preserve"> great in both stud and commercial programs.</w:t>
      </w:r>
    </w:p>
    <w:p w:rsidR="0075616C" w:rsidRPr="009A4BB2" w:rsidRDefault="0075616C">
      <w:r w:rsidRPr="009A4BB2">
        <w:t>Lot 6B</w:t>
      </w:r>
      <w:r w:rsidR="009A4BB2" w:rsidRPr="009A4BB2">
        <w:t xml:space="preserve"> (P796): </w:t>
      </w:r>
      <w:r w:rsidR="009A4BB2">
        <w:t>Parker was our lead bull for the Sydney Show this year and we are disappointed we didn’t get to show him off.</w:t>
      </w:r>
      <w:r w:rsidR="009A4BB2">
        <w:t xml:space="preserve"> </w:t>
      </w:r>
      <w:r w:rsidR="009A4BB2">
        <w:t>He is a bull with a very traditional poll head, tidy sheath, good bone and a dark red smooth coat. We are impressed with his good structure and excellent muscle.</w:t>
      </w:r>
      <w:r w:rsidR="009A4BB2">
        <w:t xml:space="preserve"> </w:t>
      </w:r>
      <w:r w:rsidR="009A4BB2">
        <w:t>Classified S we believe Parker will fit right in to both stud and commercial programs.</w:t>
      </w:r>
    </w:p>
    <w:p w:rsidR="0075616C" w:rsidRPr="009A4BB2" w:rsidRDefault="0075616C">
      <w:r w:rsidRPr="009A4BB2">
        <w:t>Lot 7</w:t>
      </w:r>
      <w:r w:rsidR="009A4BB2" w:rsidRPr="009A4BB2">
        <w:t xml:space="preserve"> (P777): </w:t>
      </w:r>
      <w:r w:rsidR="009A4BB2" w:rsidRPr="009A4BB2">
        <w:t>Easy doing poll bull, Classified S</w:t>
      </w:r>
    </w:p>
    <w:p w:rsidR="0075616C" w:rsidRPr="009A4BB2" w:rsidRDefault="0075616C">
      <w:r w:rsidRPr="009A4BB2">
        <w:t>Lot 8</w:t>
      </w:r>
      <w:r w:rsidR="009A4BB2" w:rsidRPr="009A4BB2">
        <w:t xml:space="preserve"> (P779): </w:t>
      </w:r>
      <w:r w:rsidR="009A4BB2" w:rsidRPr="009A4BB2">
        <w:t>Easy doing poll bull, Classified S</w:t>
      </w:r>
    </w:p>
    <w:p w:rsidR="0075616C" w:rsidRPr="009A4BB2" w:rsidRDefault="0075616C">
      <w:r w:rsidRPr="009A4BB2">
        <w:t>Lot 9</w:t>
      </w:r>
      <w:r w:rsidR="009A4BB2">
        <w:t xml:space="preserve"> (810): </w:t>
      </w:r>
      <w:r w:rsidR="009A4BB2" w:rsidRPr="009A4BB2">
        <w:t>Structurally correct, mature bull</w:t>
      </w:r>
    </w:p>
    <w:p w:rsidR="0075616C" w:rsidRPr="009A4BB2" w:rsidRDefault="0075616C">
      <w:r w:rsidRPr="009A4BB2">
        <w:t>Lot 10</w:t>
      </w:r>
      <w:r w:rsidR="009A4BB2">
        <w:t xml:space="preserve"> (828): </w:t>
      </w:r>
      <w:r w:rsidR="009A4BB2" w:rsidRPr="009A4BB2">
        <w:t>Exceptional growth for age</w:t>
      </w:r>
      <w:r w:rsidR="009A4BB2">
        <w:t>,</w:t>
      </w:r>
      <w:r w:rsidR="009A4BB2" w:rsidRPr="009A4BB2">
        <w:t xml:space="preserve"> early maturing bull</w:t>
      </w:r>
    </w:p>
    <w:p w:rsidR="0075616C" w:rsidRPr="009A4BB2" w:rsidRDefault="0075616C">
      <w:r w:rsidRPr="009A4BB2">
        <w:t>Lot 11</w:t>
      </w:r>
      <w:r w:rsidR="009A4BB2">
        <w:t xml:space="preserve"> (822): Exceptional bull, deep colour, outstanding type</w:t>
      </w:r>
      <w:r w:rsidR="009A4BB2" w:rsidRPr="009A4BB2">
        <w:t>, and nice sire head</w:t>
      </w:r>
    </w:p>
    <w:p w:rsidR="0075616C" w:rsidRPr="009A4BB2" w:rsidRDefault="0075616C">
      <w:r w:rsidRPr="009A4BB2">
        <w:t>Lot 12</w:t>
      </w:r>
      <w:r w:rsidR="009A4BB2">
        <w:t xml:space="preserve"> (852): Good temperament</w:t>
      </w:r>
      <w:r w:rsidR="009A4BB2" w:rsidRPr="009A4BB2">
        <w:t>, moderatel</w:t>
      </w:r>
      <w:r w:rsidR="009A4BB2">
        <w:t>y</w:t>
      </w:r>
      <w:r w:rsidR="009A4BB2" w:rsidRPr="009A4BB2">
        <w:t xml:space="preserve"> large frame</w:t>
      </w:r>
      <w:r w:rsidR="009A4BB2">
        <w:t>,</w:t>
      </w:r>
      <w:r w:rsidR="009A4BB2" w:rsidRPr="009A4BB2">
        <w:t xml:space="preserve"> good muscle</w:t>
      </w:r>
    </w:p>
    <w:p w:rsidR="0075616C" w:rsidRPr="009A4BB2" w:rsidRDefault="0075616C">
      <w:r w:rsidRPr="009A4BB2">
        <w:t>Lot 13</w:t>
      </w:r>
      <w:r w:rsidR="009A4BB2">
        <w:t xml:space="preserve"> (847): Square meaty bull</w:t>
      </w:r>
      <w:r w:rsidR="009A4BB2" w:rsidRPr="009A4BB2">
        <w:t>, moderatel</w:t>
      </w:r>
      <w:r w:rsidR="009A4BB2">
        <w:t>y</w:t>
      </w:r>
      <w:r w:rsidR="009A4BB2" w:rsidRPr="009A4BB2">
        <w:t xml:space="preserve"> large frame</w:t>
      </w:r>
      <w:r w:rsidR="009A4BB2">
        <w:t>,</w:t>
      </w:r>
      <w:r w:rsidR="009A4BB2" w:rsidRPr="009A4BB2">
        <w:t xml:space="preserve"> good muscle</w:t>
      </w:r>
    </w:p>
    <w:p w:rsidR="0075616C" w:rsidRPr="009A4BB2" w:rsidRDefault="0075616C">
      <w:r w:rsidRPr="009A4BB2">
        <w:t>Lot 14</w:t>
      </w:r>
      <w:r w:rsidR="009A4BB2">
        <w:t xml:space="preserve"> (819):</w:t>
      </w:r>
      <w:r w:rsidR="009A4BB2" w:rsidRPr="009A4BB2">
        <w:t xml:space="preserve"> </w:t>
      </w:r>
      <w:r w:rsidR="009A4BB2">
        <w:t>Square meaty bull</w:t>
      </w:r>
      <w:r w:rsidR="009A4BB2" w:rsidRPr="009A4BB2">
        <w:t>, moderatel</w:t>
      </w:r>
      <w:r w:rsidR="009A4BB2">
        <w:t>y</w:t>
      </w:r>
      <w:r w:rsidR="009A4BB2" w:rsidRPr="009A4BB2">
        <w:t xml:space="preserve"> large frame</w:t>
      </w:r>
      <w:r w:rsidR="009A4BB2">
        <w:t>,</w:t>
      </w:r>
      <w:r w:rsidR="009A4BB2" w:rsidRPr="009A4BB2">
        <w:t xml:space="preserve"> good muscle</w:t>
      </w:r>
      <w:r w:rsidR="009A4BB2">
        <w:t xml:space="preserve"> </w:t>
      </w:r>
    </w:p>
    <w:p w:rsidR="0075616C" w:rsidRPr="009A4BB2" w:rsidRDefault="0075616C">
      <w:r w:rsidRPr="009A4BB2">
        <w:t>Lot 15</w:t>
      </w:r>
      <w:r w:rsidR="009A4BB2" w:rsidRPr="009A4BB2">
        <w:t xml:space="preserve"> (825)</w:t>
      </w:r>
      <w:r w:rsidR="009A4BB2">
        <w:t xml:space="preserve">: </w:t>
      </w:r>
      <w:r w:rsidR="009A4BB2" w:rsidRPr="009A4BB2">
        <w:t xml:space="preserve"> </w:t>
      </w:r>
      <w:r w:rsidR="009A4BB2">
        <w:t>Younger bull</w:t>
      </w:r>
      <w:r w:rsidR="009A4BB2" w:rsidRPr="009A4BB2">
        <w:t>, good frame and temperament</w:t>
      </w:r>
      <w:r w:rsidR="009A4BB2">
        <w:t>,</w:t>
      </w:r>
      <w:r w:rsidR="009A4BB2" w:rsidRPr="009A4BB2">
        <w:t xml:space="preserve"> lots of potential</w:t>
      </w:r>
    </w:p>
    <w:p w:rsidR="00BF04B5" w:rsidRDefault="00BF04B5">
      <w:r>
        <w:t>Lot 16 (N89): Very tidy, great hindquarter shape and good carcase</w:t>
      </w:r>
    </w:p>
    <w:p w:rsidR="00DA5622" w:rsidRDefault="00BF04B5">
      <w:r>
        <w:t xml:space="preserve">Lot 17 (N96): </w:t>
      </w:r>
      <w:r w:rsidR="00DA5622">
        <w:t>Moderate frame, ideal for heifers</w:t>
      </w:r>
    </w:p>
    <w:p w:rsidR="00DA5622" w:rsidRDefault="00DA5622">
      <w:r>
        <w:t>Lot 18 (P17): Soft skin, easy doing</w:t>
      </w:r>
    </w:p>
    <w:p w:rsidR="00DA5622" w:rsidRDefault="00DA5622">
      <w:r>
        <w:t>Lot 19 (P23): Large frame, later maturing</w:t>
      </w:r>
    </w:p>
    <w:p w:rsidR="00DA5622" w:rsidRDefault="00DA5622">
      <w:r>
        <w:t>Lot 20 (P26): Large frame, good depth of hindquarter, good carcase bull</w:t>
      </w:r>
    </w:p>
    <w:p w:rsidR="00DA5622" w:rsidRDefault="00DA5622">
      <w:r>
        <w:t>Lot 21 (P34): Early maturing, moderate frame, easy doing</w:t>
      </w:r>
    </w:p>
    <w:p w:rsidR="00DA5622" w:rsidRDefault="00DA5622">
      <w:r>
        <w:t>Lot 22 (P31): Moderate frame, tidy, correct</w:t>
      </w:r>
    </w:p>
    <w:p w:rsidR="00DA5622" w:rsidRDefault="00DA5622">
      <w:r>
        <w:t>Lot 23 (P33): Early maturing, quiet</w:t>
      </w:r>
    </w:p>
    <w:p w:rsidR="00DA5622" w:rsidRDefault="00DA5622">
      <w:r>
        <w:t>Lot 24 (P28): Moderate frame, ideal for heifers</w:t>
      </w:r>
    </w:p>
    <w:p w:rsidR="00DA5622" w:rsidRDefault="00DA5622">
      <w:r>
        <w:lastRenderedPageBreak/>
        <w:t>Lot 25 (P51): Young bull, smooth front end</w:t>
      </w:r>
    </w:p>
    <w:p w:rsidR="00DA5622" w:rsidRDefault="00DA5622">
      <w:r>
        <w:t>Lot 26 (P61): Very young, great muscling and a lot of breed character</w:t>
      </w:r>
    </w:p>
    <w:p w:rsidR="00DA5622" w:rsidRDefault="00DA5622">
      <w:r>
        <w:t>Lot 27 (P</w:t>
      </w:r>
      <w:r w:rsidR="0065402D">
        <w:t>63): Youngest bull, good top line with exceptional growth for age</w:t>
      </w:r>
    </w:p>
    <w:p w:rsidR="0075616C" w:rsidRPr="00336A22" w:rsidRDefault="0075616C">
      <w:r w:rsidRPr="00336A22">
        <w:t>Lot 28</w:t>
      </w:r>
    </w:p>
    <w:p w:rsidR="0075616C" w:rsidRPr="00336A22" w:rsidRDefault="0075616C">
      <w:r w:rsidRPr="00336A22">
        <w:t>Lot 29</w:t>
      </w:r>
    </w:p>
    <w:p w:rsidR="0065402D" w:rsidRDefault="0065402D">
      <w:r>
        <w:t>Lot 30 (N82): Powerful, moderate frame, good carcase bull</w:t>
      </w:r>
    </w:p>
    <w:p w:rsidR="0065402D" w:rsidRPr="0065402D" w:rsidRDefault="0065402D">
      <w:pPr>
        <w:rPr>
          <w:color w:val="FF0000"/>
        </w:rPr>
      </w:pPr>
      <w:r w:rsidRPr="0065402D">
        <w:rPr>
          <w:color w:val="FF0000"/>
        </w:rPr>
        <w:t>Lot 31 (N94): Withdrawn</w:t>
      </w:r>
    </w:p>
    <w:p w:rsidR="0065402D" w:rsidRDefault="0065402D">
      <w:r>
        <w:t>Lot 32 (N110): Stylish, well-muscled bull</w:t>
      </w:r>
    </w:p>
    <w:p w:rsidR="0065402D" w:rsidRPr="0065402D" w:rsidRDefault="0065402D">
      <w:pPr>
        <w:rPr>
          <w:color w:val="FF0000"/>
        </w:rPr>
      </w:pPr>
      <w:r w:rsidRPr="0065402D">
        <w:rPr>
          <w:color w:val="FF0000"/>
        </w:rPr>
        <w:t>Lot 33 (P19): Withdrawn</w:t>
      </w:r>
    </w:p>
    <w:p w:rsidR="0065402D" w:rsidRDefault="0065402D">
      <w:r>
        <w:t>Lot 34 (</w:t>
      </w:r>
      <w:r w:rsidR="0075616C">
        <w:t>P38): good heifer bull</w:t>
      </w:r>
    </w:p>
    <w:p w:rsidR="0075616C" w:rsidRDefault="0075616C">
      <w:r>
        <w:t>Lot 35 (P46): Stylish, well balanced, a heifer’s calf</w:t>
      </w:r>
    </w:p>
    <w:p w:rsidR="0075616C" w:rsidRDefault="0075616C">
      <w:r>
        <w:t>Lot 36 (P37): Active, lots of carcase and growth</w:t>
      </w:r>
    </w:p>
    <w:p w:rsidR="0075616C" w:rsidRDefault="0075616C">
      <w:r>
        <w:t>Lot 37 (P42): Long and smooth fronted</w:t>
      </w:r>
    </w:p>
    <w:p w:rsidR="0075616C" w:rsidRDefault="0075616C">
      <w:r>
        <w:t>Lot 38 (P50): Great carcase and lots of growth for age</w:t>
      </w:r>
    </w:p>
    <w:p w:rsidR="0075616C" w:rsidRDefault="0075616C">
      <w:r>
        <w:t>Lot 39 (P53): Exceptional growth for age and length, with a great carcase</w:t>
      </w:r>
    </w:p>
    <w:p w:rsidR="0075616C" w:rsidRPr="0075616C" w:rsidRDefault="0075616C">
      <w:pPr>
        <w:rPr>
          <w:color w:val="FF0000"/>
        </w:rPr>
      </w:pPr>
      <w:r w:rsidRPr="0075616C">
        <w:rPr>
          <w:color w:val="FF0000"/>
        </w:rPr>
        <w:t>Lot 40 (P48): Withdrawn</w:t>
      </w:r>
    </w:p>
    <w:p w:rsidR="0075616C" w:rsidRDefault="0075616C">
      <w:r>
        <w:t>Lot 40A (P60): Stylish young bull with a good carcase</w:t>
      </w:r>
      <w:bookmarkStart w:id="0" w:name="_GoBack"/>
      <w:bookmarkEnd w:id="0"/>
    </w:p>
    <w:p w:rsidR="0075616C" w:rsidRDefault="0075616C">
      <w:r>
        <w:t>Lot 41 (P56): Good carcase and temperament</w:t>
      </w:r>
    </w:p>
    <w:sectPr w:rsidR="00756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B5"/>
    <w:rsid w:val="00336A22"/>
    <w:rsid w:val="0065402D"/>
    <w:rsid w:val="00690797"/>
    <w:rsid w:val="0075616C"/>
    <w:rsid w:val="00766574"/>
    <w:rsid w:val="009A4BB2"/>
    <w:rsid w:val="00BF04B5"/>
    <w:rsid w:val="00D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72186-D11A-471B-BEBB-3B758639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78CD863E10148821DDCB6B1855ABB" ma:contentTypeVersion="15" ma:contentTypeDescription="Create a new document." ma:contentTypeScope="" ma:versionID="11b96efae3cf710a3d580b4d474dc3cb">
  <xsd:schema xmlns:xsd="http://www.w3.org/2001/XMLSchema" xmlns:xs="http://www.w3.org/2001/XMLSchema" xmlns:p="http://schemas.microsoft.com/office/2006/metadata/properties" xmlns:ns1="http://schemas.microsoft.com/sharepoint/v3" xmlns:ns2="e99dc303-14c8-4474-bf0d-d9e33ebf4936" xmlns:ns3="0553f538-8333-46b0-a9d9-1fb1e942c76a" targetNamespace="http://schemas.microsoft.com/office/2006/metadata/properties" ma:root="true" ma:fieldsID="e38d9936cca2ea029aa0fe914c88c346" ns1:_="" ns2:_="" ns3:_="">
    <xsd:import namespace="http://schemas.microsoft.com/sharepoint/v3"/>
    <xsd:import namespace="e99dc303-14c8-4474-bf0d-d9e33ebf4936"/>
    <xsd:import namespace="0553f538-8333-46b0-a9d9-1fb1e942c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umber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c303-14c8-4474-bf0d-d9e33ebf4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3f538-8333-46b0-a9d9-1fb1e942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Number" ma:index="17" nillable="true" ma:displayName="Number" ma:internalName="Number" ma:percentage="FALSE">
      <xsd:simpleType>
        <xsd:restriction base="dms:Number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0553f538-8333-46b0-a9d9-1fb1e942c76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6E3CCA-47C1-4BEF-96F5-91B61AD3578C}"/>
</file>

<file path=customXml/itemProps2.xml><?xml version="1.0" encoding="utf-8"?>
<ds:datastoreItem xmlns:ds="http://schemas.openxmlformats.org/officeDocument/2006/customXml" ds:itemID="{FA4D0247-ECAA-49F8-BF86-3DC9364D3417}"/>
</file>

<file path=customXml/itemProps3.xml><?xml version="1.0" encoding="utf-8"?>
<ds:datastoreItem xmlns:ds="http://schemas.openxmlformats.org/officeDocument/2006/customXml" ds:itemID="{EB2FAECE-859C-4C1D-A97A-C4215B925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Doering</dc:creator>
  <cp:keywords/>
  <dc:description/>
  <cp:lastModifiedBy>Emily Doering</cp:lastModifiedBy>
  <cp:revision>4</cp:revision>
  <dcterms:created xsi:type="dcterms:W3CDTF">2020-03-20T01:21:00Z</dcterms:created>
  <dcterms:modified xsi:type="dcterms:W3CDTF">2020-03-23T10:20:00Z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0x010100B4278CD863E10148821DDCB6B1855ABB</vt:lpwstr>
  </property>
</Properties>
</file>